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6581" w14:textId="2CAC70C9" w:rsidR="00C1092D" w:rsidRDefault="00ED06DF">
      <w:pPr>
        <w:pStyle w:val="Heading1"/>
        <w:keepNext w:val="0"/>
        <w:keepLines w:val="0"/>
        <w:widowControl w:val="0"/>
        <w:spacing w:before="190" w:after="0" w:line="240" w:lineRule="auto"/>
        <w:ind w:left="363" w:right="3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05516AA" wp14:editId="5E89AD0B">
            <wp:simplePos x="0" y="0"/>
            <wp:positionH relativeFrom="column">
              <wp:posOffset>2641233</wp:posOffset>
            </wp:positionH>
            <wp:positionV relativeFrom="paragraph">
              <wp:posOffset>0</wp:posOffset>
            </wp:positionV>
            <wp:extent cx="2524125" cy="1481138"/>
            <wp:effectExtent l="0" t="0" r="0" b="0"/>
            <wp:wrapTopAndBottom distT="0" distB="0"/>
            <wp:docPr id="1" name="image1.jpg" descr="aaaa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aaaa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81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44358">
        <w:rPr>
          <w:rFonts w:ascii="Times New Roman" w:eastAsia="Times New Roman" w:hAnsi="Times New Roman" w:cs="Times New Roman"/>
          <w:b/>
          <w:sz w:val="36"/>
          <w:szCs w:val="36"/>
        </w:rPr>
        <w:t>Ethiopian Food and Drug Authority</w:t>
      </w:r>
    </w:p>
    <w:p w14:paraId="1B3FBA17" w14:textId="77777777" w:rsidR="00C1092D" w:rsidRDefault="00C1092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33"/>
          <w:szCs w:val="33"/>
        </w:rPr>
      </w:pPr>
    </w:p>
    <w:p w14:paraId="76D2CEFB" w14:textId="77777777" w:rsidR="00C1092D" w:rsidRDefault="00D44358">
      <w:pPr>
        <w:widowControl w:val="0"/>
        <w:spacing w:before="1" w:line="240" w:lineRule="auto"/>
        <w:ind w:right="2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AGENCY AGREEMENT FEE</w:t>
      </w:r>
    </w:p>
    <w:p w14:paraId="184D08D6" w14:textId="77777777" w:rsidR="006F6341" w:rsidRDefault="006F6341">
      <w:pPr>
        <w:widowControl w:val="0"/>
        <w:spacing w:before="1" w:line="240" w:lineRule="auto"/>
        <w:ind w:right="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5B7018" w14:textId="77777777" w:rsidR="00C1092D" w:rsidRDefault="00C1092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Style w:val="a"/>
        <w:tblW w:w="12791" w:type="dxa"/>
        <w:tblInd w:w="-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1350"/>
        <w:gridCol w:w="1620"/>
        <w:gridCol w:w="1980"/>
        <w:gridCol w:w="1980"/>
        <w:gridCol w:w="1469"/>
        <w:gridCol w:w="1291"/>
        <w:gridCol w:w="1136"/>
      </w:tblGrid>
      <w:tr w:rsidR="00C1092D" w14:paraId="705F34E5" w14:textId="77777777" w:rsidTr="00A247F5">
        <w:trPr>
          <w:trHeight w:val="908"/>
        </w:trPr>
        <w:tc>
          <w:tcPr>
            <w:tcW w:w="1965" w:type="dxa"/>
          </w:tcPr>
          <w:p w14:paraId="1EE7F467" w14:textId="77777777" w:rsidR="00C1092D" w:rsidRDefault="00D44358">
            <w:pPr>
              <w:widowControl w:val="0"/>
              <w:spacing w:before="178" w:line="264" w:lineRule="auto"/>
              <w:ind w:left="105" w:right="47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the license holder</w:t>
            </w:r>
          </w:p>
        </w:tc>
        <w:tc>
          <w:tcPr>
            <w:tcW w:w="1350" w:type="dxa"/>
          </w:tcPr>
          <w:p w14:paraId="4397E949" w14:textId="77777777" w:rsidR="00C1092D" w:rsidRDefault="00D44358">
            <w:pPr>
              <w:widowControl w:val="0"/>
              <w:spacing w:before="178" w:line="264" w:lineRule="auto"/>
              <w:ind w:left="105" w:right="14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Country</w:t>
            </w:r>
          </w:p>
        </w:tc>
        <w:tc>
          <w:tcPr>
            <w:tcW w:w="1620" w:type="dxa"/>
          </w:tcPr>
          <w:p w14:paraId="35DD7581" w14:textId="77777777" w:rsidR="00C1092D" w:rsidRDefault="00D44358">
            <w:pPr>
              <w:widowControl w:val="0"/>
              <w:spacing w:before="178" w:line="264" w:lineRule="auto"/>
              <w:ind w:left="104" w:right="14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Type of Product</w:t>
            </w:r>
          </w:p>
        </w:tc>
        <w:tc>
          <w:tcPr>
            <w:tcW w:w="1980" w:type="dxa"/>
          </w:tcPr>
          <w:p w14:paraId="0BF1A37E" w14:textId="77777777" w:rsidR="00C1092D" w:rsidRDefault="00D44358">
            <w:pPr>
              <w:widowControl w:val="0"/>
              <w:spacing w:before="178" w:line="240" w:lineRule="auto"/>
              <w:ind w:left="10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Local Agent</w:t>
            </w:r>
          </w:p>
        </w:tc>
        <w:tc>
          <w:tcPr>
            <w:tcW w:w="1980" w:type="dxa"/>
          </w:tcPr>
          <w:p w14:paraId="5019D324" w14:textId="77777777" w:rsidR="00C1092D" w:rsidRDefault="00D44358">
            <w:pPr>
              <w:widowControl w:val="0"/>
              <w:spacing w:before="178" w:line="264" w:lineRule="auto"/>
              <w:ind w:left="109" w:right="1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Exporter if Any</w:t>
            </w:r>
          </w:p>
        </w:tc>
        <w:tc>
          <w:tcPr>
            <w:tcW w:w="1469" w:type="dxa"/>
          </w:tcPr>
          <w:p w14:paraId="09C5F907" w14:textId="77777777" w:rsidR="00C1092D" w:rsidRDefault="00D44358">
            <w:pPr>
              <w:widowControl w:val="0"/>
              <w:spacing w:before="178" w:line="264" w:lineRule="auto"/>
              <w:ind w:left="105" w:right="8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Type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Agent</w:t>
            </w:r>
          </w:p>
        </w:tc>
        <w:tc>
          <w:tcPr>
            <w:tcW w:w="1291" w:type="dxa"/>
          </w:tcPr>
          <w:p w14:paraId="0AEF3912" w14:textId="77777777" w:rsidR="00C1092D" w:rsidRDefault="00D44358">
            <w:pPr>
              <w:widowControl w:val="0"/>
              <w:spacing w:before="178" w:line="264" w:lineRule="auto"/>
              <w:ind w:left="105" w:right="10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Amount in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USD</w:t>
            </w:r>
          </w:p>
        </w:tc>
        <w:tc>
          <w:tcPr>
            <w:tcW w:w="1136" w:type="dxa"/>
          </w:tcPr>
          <w:p w14:paraId="166D0B82" w14:textId="77777777" w:rsidR="00C1092D" w:rsidRDefault="00D44358">
            <w:pPr>
              <w:widowControl w:val="0"/>
              <w:spacing w:before="178" w:line="264" w:lineRule="auto"/>
              <w:ind w:left="105" w:right="9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Receipt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No</w:t>
            </w:r>
          </w:p>
        </w:tc>
      </w:tr>
      <w:tr w:rsidR="00C1092D" w14:paraId="6A028D0D" w14:textId="77777777" w:rsidTr="00A247F5">
        <w:trPr>
          <w:trHeight w:val="686"/>
        </w:trPr>
        <w:tc>
          <w:tcPr>
            <w:tcW w:w="1965" w:type="dxa"/>
          </w:tcPr>
          <w:p w14:paraId="0F7D17A7" w14:textId="7506D626" w:rsidR="00C1092D" w:rsidRDefault="00C109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D0108DB" w14:textId="60B75A0F" w:rsidR="00C1092D" w:rsidRDefault="00C109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14:paraId="3BBD9353" w14:textId="1FA37ADC" w:rsidR="00C1092D" w:rsidRPr="00780244" w:rsidRDefault="00A247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0244">
              <w:rPr>
                <w:rFonts w:ascii="Times New Roman" w:eastAsia="Times New Roman" w:hAnsi="Times New Roman" w:cs="Times New Roman"/>
                <w:sz w:val="26"/>
                <w:szCs w:val="26"/>
              </w:rPr>
              <w:t>Medical device</w:t>
            </w:r>
          </w:p>
        </w:tc>
        <w:tc>
          <w:tcPr>
            <w:tcW w:w="1980" w:type="dxa"/>
          </w:tcPr>
          <w:p w14:paraId="72C9A1DA" w14:textId="2ECA15C6" w:rsidR="00C1092D" w:rsidRPr="00780244" w:rsidRDefault="00C109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14:paraId="3C532C12" w14:textId="4661BE30" w:rsidR="00C1092D" w:rsidRPr="00780244" w:rsidRDefault="00C109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</w:tcPr>
          <w:p w14:paraId="5DCE7C63" w14:textId="480A2BB6" w:rsidR="00C1092D" w:rsidRPr="00780244" w:rsidRDefault="00F733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35BA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n</w:t>
            </w:r>
            <w:r w:rsidRPr="007335BA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vertAlign w:val="superscript"/>
              </w:rPr>
              <w:t>th</w:t>
            </w:r>
            <w:r w:rsidRPr="0078024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1291" w:type="dxa"/>
          </w:tcPr>
          <w:p w14:paraId="5586D79A" w14:textId="77777777" w:rsidR="00C1092D" w:rsidRPr="00780244" w:rsidRDefault="00D44358">
            <w:pPr>
              <w:widowControl w:val="0"/>
              <w:spacing w:before="173" w:line="240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780244">
              <w:rPr>
                <w:rFonts w:ascii="Times New Roman" w:eastAsia="Times New Roman" w:hAnsi="Times New Roman" w:cs="Times New Roman"/>
                <w:u w:val="single"/>
              </w:rPr>
              <w:t>50 USD</w:t>
            </w:r>
          </w:p>
        </w:tc>
        <w:tc>
          <w:tcPr>
            <w:tcW w:w="1136" w:type="dxa"/>
          </w:tcPr>
          <w:p w14:paraId="310A0F87" w14:textId="77777777" w:rsidR="00C1092D" w:rsidRDefault="00C109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4BBA1C6" w14:textId="77777777" w:rsidR="00C1092D" w:rsidRDefault="00D44358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14:paraId="5D3A1127" w14:textId="77777777" w:rsidR="00C1092D" w:rsidRDefault="00D44358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Official use only</w:t>
      </w:r>
    </w:p>
    <w:p w14:paraId="77BD7040" w14:textId="50CEDBF6" w:rsidR="006265CA" w:rsidRDefault="006265CA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Medical device Evaluation and Marketing Authorization LEO</w:t>
      </w:r>
      <w:r w:rsidRPr="006265C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Finance and Procurement</w:t>
      </w:r>
    </w:p>
    <w:p w14:paraId="17B0F87C" w14:textId="74E9A8A8" w:rsidR="00C1092D" w:rsidRDefault="00D44358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Approved by _______________                               </w:t>
      </w:r>
      <w:r w:rsidR="006265C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Received by_____________</w:t>
      </w:r>
    </w:p>
    <w:p w14:paraId="7B39756D" w14:textId="3D8365EA" w:rsidR="00C1092D" w:rsidRDefault="00D44358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Date____________                                                           </w:t>
      </w:r>
      <w:r w:rsidR="006265C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 </w:t>
      </w:r>
    </w:p>
    <w:p w14:paraId="665AC245" w14:textId="2FA78661" w:rsidR="00C1092D" w:rsidRDefault="00D44358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Signature________                                                           </w:t>
      </w:r>
      <w:r w:rsidR="006265C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Signature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____________ </w:t>
      </w:r>
    </w:p>
    <w:p w14:paraId="42DBABA8" w14:textId="77777777" w:rsidR="00C1092D" w:rsidRDefault="00C1092D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C1092D" w:rsidSect="00D83CA0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2D"/>
    <w:rsid w:val="00010366"/>
    <w:rsid w:val="00036125"/>
    <w:rsid w:val="000D68B6"/>
    <w:rsid w:val="000E46FA"/>
    <w:rsid w:val="00132766"/>
    <w:rsid w:val="0016726D"/>
    <w:rsid w:val="001E6916"/>
    <w:rsid w:val="0023457B"/>
    <w:rsid w:val="0023603F"/>
    <w:rsid w:val="00272A06"/>
    <w:rsid w:val="002D5FE8"/>
    <w:rsid w:val="00615556"/>
    <w:rsid w:val="006265CA"/>
    <w:rsid w:val="006F6341"/>
    <w:rsid w:val="006F7372"/>
    <w:rsid w:val="007335BA"/>
    <w:rsid w:val="00780244"/>
    <w:rsid w:val="007C27C2"/>
    <w:rsid w:val="00966287"/>
    <w:rsid w:val="00A247F5"/>
    <w:rsid w:val="00BE3DBC"/>
    <w:rsid w:val="00C1092D"/>
    <w:rsid w:val="00D44358"/>
    <w:rsid w:val="00D83CA0"/>
    <w:rsid w:val="00E0170F"/>
    <w:rsid w:val="00E96D00"/>
    <w:rsid w:val="00ED06DF"/>
    <w:rsid w:val="00F7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1204"/>
  <w15:docId w15:val="{4C82DB98-78DF-43F5-AB71-A0F11BF1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Keneni Benti</dc:creator>
  <cp:keywords/>
  <cp:lastModifiedBy>KB_ETBM</cp:lastModifiedBy>
  <cp:revision>21</cp:revision>
  <dcterms:created xsi:type="dcterms:W3CDTF">2024-04-02T22:27:00Z</dcterms:created>
  <dcterms:modified xsi:type="dcterms:W3CDTF">2026-02-27T07:47:00Z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2024-04-02T13:08:29Z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81dff551-6a96-4033-a9f1-b9feb939afc8</vt:lpwstr>
  </property>
  <property fmtid="{D5CDD505-2E9C-101B-9397-08002B2CF9AE}" pid="7" name="MSIP_Label_defa4170-0d19-0005-0004-bc88714345d2_ActionId">
    <vt:lpwstr>fcc10807-aac7-4d49-aea1-4b25d4fbb75a</vt:lpwstr>
  </property>
  <property fmtid="{D5CDD505-2E9C-101B-9397-08002B2CF9AE}" pid="8" name="MSIP_Label_defa4170-0d19-0005-0004-bc88714345d2_ContentBits">
    <vt:lpwstr>0</vt:lpwstr>
  </property>
</Properties>
</file>